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A6" w:rsidRDefault="00277BEF" w:rsidP="00277BEF">
      <w:pPr>
        <w:jc w:val="center"/>
        <w:rPr>
          <w:rFonts w:ascii="Times New Roman" w:hAnsi="Times New Roman"/>
          <w:sz w:val="28"/>
          <w:szCs w:val="28"/>
        </w:rPr>
      </w:pPr>
      <w:r w:rsidRPr="00277BEF">
        <w:rPr>
          <w:rFonts w:ascii="Times New Roman" w:hAnsi="Times New Roman"/>
          <w:sz w:val="28"/>
          <w:szCs w:val="28"/>
        </w:rPr>
        <w:t xml:space="preserve">An Overview of the PHITS Code and its Application to </w:t>
      </w:r>
      <w:r w:rsidR="00612494">
        <w:rPr>
          <w:rFonts w:ascii="Times New Roman" w:hAnsi="Times New Roman" w:hint="eastAsia"/>
          <w:sz w:val="28"/>
          <w:szCs w:val="28"/>
        </w:rPr>
        <w:t>Medical Physics</w:t>
      </w:r>
    </w:p>
    <w:p w:rsidR="00277BEF" w:rsidRPr="00277BEF" w:rsidRDefault="00277BEF" w:rsidP="00277BEF">
      <w:pPr>
        <w:jc w:val="center"/>
        <w:rPr>
          <w:rFonts w:ascii="Times New Roman" w:hAnsi="Times New Roman"/>
          <w:sz w:val="28"/>
          <w:szCs w:val="28"/>
        </w:rPr>
      </w:pPr>
    </w:p>
    <w:p w:rsidR="00277BEF" w:rsidRPr="009B067D" w:rsidRDefault="00277BEF" w:rsidP="009431D4">
      <w:pPr>
        <w:jc w:val="center"/>
        <w:rPr>
          <w:rFonts w:ascii="Times New Roman" w:hAnsi="Times New Roman"/>
          <w:sz w:val="24"/>
        </w:rPr>
      </w:pPr>
      <w:r w:rsidRPr="009B067D">
        <w:rPr>
          <w:rFonts w:ascii="Times New Roman" w:hAnsi="Times New Roman"/>
          <w:sz w:val="24"/>
        </w:rPr>
        <w:t>Tatsuhiko S</w:t>
      </w:r>
      <w:r w:rsidR="009431D4" w:rsidRPr="009B067D">
        <w:rPr>
          <w:rFonts w:ascii="Times New Roman" w:hAnsi="Times New Roman" w:hint="eastAsia"/>
          <w:sz w:val="24"/>
        </w:rPr>
        <w:t>ATO</w:t>
      </w:r>
      <w:r w:rsidRPr="009B067D">
        <w:rPr>
          <w:rFonts w:ascii="Times New Roman" w:hAnsi="Times New Roman"/>
          <w:sz w:val="24"/>
          <w:vertAlign w:val="superscript"/>
        </w:rPr>
        <w:t>1</w:t>
      </w:r>
      <w:r w:rsidR="009431D4" w:rsidRPr="009B067D">
        <w:rPr>
          <w:rFonts w:ascii="Times New Roman" w:hAnsi="Times New Roman" w:hint="eastAsia"/>
          <w:sz w:val="24"/>
        </w:rPr>
        <w:t>,</w:t>
      </w:r>
      <w:r w:rsidR="0004628D" w:rsidRPr="009B067D">
        <w:rPr>
          <w:rFonts w:ascii="Times New Roman" w:hAnsi="Times New Roman" w:hint="eastAsia"/>
          <w:sz w:val="24"/>
        </w:rPr>
        <w:t xml:space="preserve"> </w:t>
      </w:r>
      <w:r w:rsidRPr="009B067D">
        <w:rPr>
          <w:rFonts w:ascii="Times New Roman" w:hAnsi="Times New Roman"/>
          <w:sz w:val="24"/>
        </w:rPr>
        <w:t>Koji N</w:t>
      </w:r>
      <w:r w:rsidR="009431D4" w:rsidRPr="009B067D">
        <w:rPr>
          <w:rFonts w:ascii="Times New Roman" w:hAnsi="Times New Roman" w:hint="eastAsia"/>
          <w:sz w:val="24"/>
        </w:rPr>
        <w:t>IITA</w:t>
      </w:r>
      <w:r w:rsidRPr="009B067D">
        <w:rPr>
          <w:rFonts w:ascii="Times New Roman" w:hAnsi="Times New Roman"/>
          <w:sz w:val="24"/>
          <w:vertAlign w:val="superscript"/>
        </w:rPr>
        <w:t>2</w:t>
      </w:r>
      <w:r w:rsidR="009431D4" w:rsidRPr="009B067D">
        <w:rPr>
          <w:rFonts w:ascii="Times New Roman" w:hAnsi="Times New Roman" w:hint="eastAsia"/>
          <w:sz w:val="24"/>
        </w:rPr>
        <w:t xml:space="preserve">, </w:t>
      </w:r>
      <w:proofErr w:type="spellStart"/>
      <w:r w:rsidR="009431D4" w:rsidRPr="009B067D">
        <w:rPr>
          <w:rFonts w:ascii="Times New Roman" w:hAnsi="Times New Roman"/>
          <w:sz w:val="24"/>
        </w:rPr>
        <w:t>Norihiro</w:t>
      </w:r>
      <w:proofErr w:type="spellEnd"/>
      <w:r w:rsidR="009431D4" w:rsidRPr="009B067D">
        <w:rPr>
          <w:rFonts w:ascii="Times New Roman" w:hAnsi="Times New Roman"/>
          <w:sz w:val="24"/>
        </w:rPr>
        <w:t xml:space="preserve"> MATSUDA</w:t>
      </w:r>
      <w:r w:rsidR="009431D4" w:rsidRPr="009B067D">
        <w:rPr>
          <w:rFonts w:ascii="Times New Roman" w:hAnsi="Times New Roman"/>
          <w:sz w:val="24"/>
          <w:vertAlign w:val="superscript"/>
        </w:rPr>
        <w:t>1</w:t>
      </w:r>
      <w:r w:rsidR="009431D4" w:rsidRPr="009B067D">
        <w:rPr>
          <w:rFonts w:ascii="Times New Roman" w:hAnsi="Times New Roman"/>
          <w:sz w:val="24"/>
        </w:rPr>
        <w:t xml:space="preserve">, </w:t>
      </w:r>
      <w:proofErr w:type="spellStart"/>
      <w:r w:rsidR="009431D4" w:rsidRPr="009B067D">
        <w:rPr>
          <w:rFonts w:ascii="Times New Roman" w:hAnsi="Times New Roman" w:hint="eastAsia"/>
          <w:sz w:val="24"/>
        </w:rPr>
        <w:t>Shintaro</w:t>
      </w:r>
      <w:proofErr w:type="spellEnd"/>
      <w:r w:rsidR="009431D4" w:rsidRPr="009B067D">
        <w:rPr>
          <w:rFonts w:ascii="Times New Roman" w:hAnsi="Times New Roman" w:hint="eastAsia"/>
          <w:sz w:val="24"/>
        </w:rPr>
        <w:t xml:space="preserve"> HASHIMOTO</w:t>
      </w:r>
      <w:r w:rsidR="009431D4" w:rsidRPr="009B067D">
        <w:rPr>
          <w:rFonts w:ascii="Times New Roman" w:hAnsi="Times New Roman"/>
          <w:sz w:val="24"/>
          <w:vertAlign w:val="superscript"/>
        </w:rPr>
        <w:t>1</w:t>
      </w:r>
      <w:r w:rsidR="009431D4" w:rsidRPr="009B067D">
        <w:rPr>
          <w:rFonts w:ascii="Times New Roman" w:hAnsi="Times New Roman" w:hint="eastAsia"/>
          <w:sz w:val="24"/>
        </w:rPr>
        <w:t xml:space="preserve">, </w:t>
      </w:r>
      <w:r w:rsidR="009431D4" w:rsidRPr="009B067D">
        <w:rPr>
          <w:rFonts w:ascii="Times New Roman" w:hAnsi="Times New Roman"/>
          <w:sz w:val="24"/>
        </w:rPr>
        <w:t>Yosuke IWAMOTO</w:t>
      </w:r>
      <w:r w:rsidR="009431D4" w:rsidRPr="009B067D">
        <w:rPr>
          <w:rFonts w:ascii="Times New Roman" w:hAnsi="Times New Roman"/>
          <w:sz w:val="24"/>
          <w:vertAlign w:val="superscript"/>
        </w:rPr>
        <w:t>1</w:t>
      </w:r>
      <w:r w:rsidR="009431D4" w:rsidRPr="009B067D">
        <w:rPr>
          <w:rFonts w:ascii="Times New Roman" w:hAnsi="Times New Roman"/>
          <w:sz w:val="24"/>
        </w:rPr>
        <w:t xml:space="preserve">, </w:t>
      </w:r>
      <w:proofErr w:type="spellStart"/>
      <w:r w:rsidR="00612494" w:rsidRPr="009B067D">
        <w:rPr>
          <w:rFonts w:ascii="Times New Roman" w:hAnsi="Times New Roman" w:hint="eastAsia"/>
          <w:sz w:val="24"/>
        </w:rPr>
        <w:t>Shusaku</w:t>
      </w:r>
      <w:proofErr w:type="spellEnd"/>
      <w:r w:rsidR="00612494" w:rsidRPr="009B067D">
        <w:rPr>
          <w:rFonts w:ascii="Times New Roman" w:hAnsi="Times New Roman" w:hint="eastAsia"/>
          <w:sz w:val="24"/>
        </w:rPr>
        <w:t xml:space="preserve"> NODA</w:t>
      </w:r>
      <w:r w:rsidR="00612494" w:rsidRPr="009B067D">
        <w:rPr>
          <w:rFonts w:ascii="Times New Roman" w:hAnsi="Times New Roman"/>
          <w:sz w:val="24"/>
          <w:vertAlign w:val="superscript"/>
        </w:rPr>
        <w:t>1</w:t>
      </w:r>
      <w:r w:rsidR="00612494" w:rsidRPr="009B067D">
        <w:rPr>
          <w:rFonts w:ascii="Times New Roman" w:hAnsi="Times New Roman" w:hint="eastAsia"/>
          <w:sz w:val="24"/>
        </w:rPr>
        <w:t xml:space="preserve">, </w:t>
      </w:r>
      <w:r w:rsidR="009431D4" w:rsidRPr="009B067D">
        <w:rPr>
          <w:rFonts w:ascii="Times New Roman" w:hAnsi="Times New Roman"/>
          <w:sz w:val="24"/>
        </w:rPr>
        <w:t>Hiroshi IWASE</w:t>
      </w:r>
      <w:r w:rsidR="009431D4" w:rsidRPr="009B067D">
        <w:rPr>
          <w:rFonts w:ascii="Times New Roman" w:hAnsi="Times New Roman" w:hint="eastAsia"/>
          <w:sz w:val="24"/>
          <w:vertAlign w:val="superscript"/>
        </w:rPr>
        <w:t>3</w:t>
      </w:r>
      <w:r w:rsidR="009431D4" w:rsidRPr="009B067D">
        <w:rPr>
          <w:rFonts w:ascii="Times New Roman" w:hAnsi="Times New Roman"/>
          <w:sz w:val="24"/>
        </w:rPr>
        <w:t>, Hiroshi NAKASHIMA</w:t>
      </w:r>
      <w:r w:rsidR="009431D4" w:rsidRPr="009B067D">
        <w:rPr>
          <w:rFonts w:ascii="Times New Roman" w:hAnsi="Times New Roman"/>
          <w:sz w:val="24"/>
          <w:vertAlign w:val="superscript"/>
        </w:rPr>
        <w:t>1</w:t>
      </w:r>
      <w:r w:rsidR="009431D4" w:rsidRPr="009B067D">
        <w:rPr>
          <w:rFonts w:ascii="Times New Roman" w:hAnsi="Times New Roman"/>
          <w:sz w:val="24"/>
        </w:rPr>
        <w:t>,</w:t>
      </w:r>
      <w:r w:rsidR="009431D4" w:rsidRPr="009B067D">
        <w:rPr>
          <w:rFonts w:ascii="Times New Roman" w:hAnsi="Times New Roman" w:hint="eastAsia"/>
          <w:sz w:val="24"/>
        </w:rPr>
        <w:t xml:space="preserve"> </w:t>
      </w:r>
      <w:proofErr w:type="spellStart"/>
      <w:r w:rsidR="009431D4" w:rsidRPr="009B067D">
        <w:rPr>
          <w:rFonts w:ascii="Times New Roman" w:hAnsi="Times New Roman" w:hint="eastAsia"/>
          <w:sz w:val="24"/>
        </w:rPr>
        <w:t>Tokio</w:t>
      </w:r>
      <w:proofErr w:type="spellEnd"/>
      <w:r w:rsidR="009431D4" w:rsidRPr="009B067D">
        <w:rPr>
          <w:rFonts w:ascii="Times New Roman" w:hAnsi="Times New Roman" w:hint="eastAsia"/>
          <w:sz w:val="24"/>
        </w:rPr>
        <w:t xml:space="preserve"> FUKAHORI</w:t>
      </w:r>
      <w:r w:rsidR="009431D4" w:rsidRPr="009B067D">
        <w:rPr>
          <w:rFonts w:ascii="Times New Roman" w:hAnsi="Times New Roman"/>
          <w:sz w:val="24"/>
          <w:vertAlign w:val="superscript"/>
        </w:rPr>
        <w:t>1</w:t>
      </w:r>
      <w:r w:rsidR="009431D4" w:rsidRPr="009B067D">
        <w:rPr>
          <w:rFonts w:ascii="Times New Roman" w:hAnsi="Times New Roman" w:hint="eastAsia"/>
          <w:sz w:val="24"/>
        </w:rPr>
        <w:t>, Satoshi CHIBA</w:t>
      </w:r>
      <w:r w:rsidR="009431D4" w:rsidRPr="009B067D">
        <w:rPr>
          <w:rFonts w:ascii="Times New Roman" w:hAnsi="Times New Roman"/>
          <w:sz w:val="24"/>
          <w:vertAlign w:val="superscript"/>
        </w:rPr>
        <w:t>1</w:t>
      </w:r>
      <w:r w:rsidR="00612494" w:rsidRPr="009B067D">
        <w:rPr>
          <w:rFonts w:ascii="Times New Roman" w:hAnsi="Times New Roman" w:hint="eastAsia"/>
          <w:sz w:val="24"/>
          <w:vertAlign w:val="superscript"/>
        </w:rPr>
        <w:t>,4</w:t>
      </w:r>
      <w:r w:rsidR="009431D4" w:rsidRPr="009B067D">
        <w:rPr>
          <w:rFonts w:ascii="Times New Roman" w:hAnsi="Times New Roman"/>
          <w:sz w:val="24"/>
        </w:rPr>
        <w:t xml:space="preserve"> and </w:t>
      </w:r>
      <w:proofErr w:type="spellStart"/>
      <w:r w:rsidR="009431D4" w:rsidRPr="009B067D">
        <w:rPr>
          <w:rFonts w:ascii="Times New Roman" w:hAnsi="Times New Roman"/>
          <w:sz w:val="24"/>
        </w:rPr>
        <w:t>Lembit</w:t>
      </w:r>
      <w:proofErr w:type="spellEnd"/>
      <w:r w:rsidR="009431D4" w:rsidRPr="009B067D">
        <w:rPr>
          <w:rFonts w:ascii="Times New Roman" w:hAnsi="Times New Roman"/>
          <w:sz w:val="24"/>
        </w:rPr>
        <w:t xml:space="preserve"> SIHVER</w:t>
      </w:r>
      <w:r w:rsidR="00612494" w:rsidRPr="009B067D">
        <w:rPr>
          <w:rFonts w:ascii="Times New Roman" w:hAnsi="Times New Roman" w:hint="eastAsia"/>
          <w:sz w:val="24"/>
          <w:vertAlign w:val="superscript"/>
        </w:rPr>
        <w:t>5</w:t>
      </w:r>
    </w:p>
    <w:p w:rsidR="00277BEF" w:rsidRPr="00277BEF" w:rsidRDefault="00277BEF" w:rsidP="00277BEF">
      <w:pPr>
        <w:pStyle w:val="ab"/>
        <w:numPr>
          <w:ilvl w:val="0"/>
          <w:numId w:val="1"/>
        </w:numPr>
        <w:ind w:leftChars="0"/>
        <w:jc w:val="center"/>
        <w:rPr>
          <w:rFonts w:ascii="Times New Roman" w:hAnsi="Times New Roman"/>
          <w:i/>
          <w:sz w:val="24"/>
        </w:rPr>
      </w:pPr>
      <w:r w:rsidRPr="00277BEF">
        <w:rPr>
          <w:rFonts w:ascii="Times New Roman" w:hAnsi="Times New Roman"/>
          <w:i/>
          <w:sz w:val="24"/>
        </w:rPr>
        <w:t>Japan Atomic Energy Agency</w:t>
      </w:r>
      <w:r w:rsidR="009431D4">
        <w:rPr>
          <w:rFonts w:ascii="Times New Roman" w:hAnsi="Times New Roman" w:hint="eastAsia"/>
          <w:i/>
          <w:sz w:val="24"/>
        </w:rPr>
        <w:t>, JAPAN</w:t>
      </w:r>
    </w:p>
    <w:p w:rsidR="00277BEF" w:rsidRDefault="00277BEF" w:rsidP="00277BEF">
      <w:pPr>
        <w:pStyle w:val="ab"/>
        <w:numPr>
          <w:ilvl w:val="0"/>
          <w:numId w:val="1"/>
        </w:numPr>
        <w:ind w:leftChars="0"/>
        <w:jc w:val="center"/>
        <w:rPr>
          <w:rFonts w:ascii="Times New Roman" w:hAnsi="Times New Roman"/>
          <w:i/>
          <w:sz w:val="24"/>
        </w:rPr>
      </w:pPr>
      <w:r w:rsidRPr="00277BEF">
        <w:rPr>
          <w:rFonts w:ascii="Times New Roman" w:hAnsi="Times New Roman"/>
          <w:i/>
          <w:sz w:val="24"/>
        </w:rPr>
        <w:t>Research Organization for Information Science and Technology</w:t>
      </w:r>
      <w:r w:rsidR="009431D4">
        <w:rPr>
          <w:rFonts w:ascii="Times New Roman" w:hAnsi="Times New Roman" w:hint="eastAsia"/>
          <w:i/>
          <w:sz w:val="24"/>
        </w:rPr>
        <w:t>, JAPAN</w:t>
      </w:r>
    </w:p>
    <w:p w:rsidR="009431D4" w:rsidRDefault="009431D4" w:rsidP="00277BEF">
      <w:pPr>
        <w:pStyle w:val="ab"/>
        <w:numPr>
          <w:ilvl w:val="0"/>
          <w:numId w:val="1"/>
        </w:numPr>
        <w:ind w:leftChars="0"/>
        <w:jc w:val="center"/>
        <w:rPr>
          <w:rFonts w:ascii="Times New Roman" w:hAnsi="Times New Roman" w:hint="eastAsia"/>
          <w:i/>
          <w:sz w:val="24"/>
        </w:rPr>
      </w:pPr>
      <w:r>
        <w:rPr>
          <w:rFonts w:ascii="Times New Roman" w:hAnsi="Times New Roman" w:hint="eastAsia"/>
          <w:i/>
          <w:sz w:val="24"/>
        </w:rPr>
        <w:t>High Energy Accelerator Research Organization, JAPAN</w:t>
      </w:r>
    </w:p>
    <w:p w:rsidR="00612494" w:rsidRDefault="00612494" w:rsidP="00277BEF">
      <w:pPr>
        <w:pStyle w:val="ab"/>
        <w:numPr>
          <w:ilvl w:val="0"/>
          <w:numId w:val="1"/>
        </w:numPr>
        <w:ind w:leftChars="0"/>
        <w:jc w:val="center"/>
        <w:rPr>
          <w:rFonts w:ascii="Times New Roman" w:hAnsi="Times New Roman"/>
          <w:i/>
          <w:sz w:val="24"/>
        </w:rPr>
      </w:pPr>
      <w:r>
        <w:rPr>
          <w:rFonts w:ascii="Times New Roman" w:hAnsi="Times New Roman" w:hint="eastAsia"/>
          <w:i/>
          <w:sz w:val="24"/>
        </w:rPr>
        <w:t>Tokyo Institute of Technology, JAPAN</w:t>
      </w:r>
    </w:p>
    <w:p w:rsidR="009431D4" w:rsidRPr="00277BEF" w:rsidRDefault="009431D4" w:rsidP="00277BEF">
      <w:pPr>
        <w:pStyle w:val="ab"/>
        <w:numPr>
          <w:ilvl w:val="0"/>
          <w:numId w:val="1"/>
        </w:numPr>
        <w:ind w:leftChars="0"/>
        <w:jc w:val="center"/>
        <w:rPr>
          <w:rFonts w:ascii="Times New Roman" w:hAnsi="Times New Roman"/>
          <w:i/>
          <w:sz w:val="24"/>
        </w:rPr>
      </w:pPr>
      <w:r>
        <w:rPr>
          <w:rFonts w:ascii="Times New Roman" w:hAnsi="Times New Roman" w:hint="eastAsia"/>
          <w:i/>
          <w:sz w:val="24"/>
        </w:rPr>
        <w:t>Chalmers University of Technology, S</w:t>
      </w:r>
      <w:r w:rsidR="009A065D">
        <w:rPr>
          <w:rFonts w:ascii="Times New Roman" w:hAnsi="Times New Roman" w:hint="eastAsia"/>
          <w:i/>
          <w:sz w:val="24"/>
        </w:rPr>
        <w:t>WEDEN</w:t>
      </w:r>
    </w:p>
    <w:p w:rsidR="00277BEF" w:rsidRPr="00277BEF" w:rsidRDefault="00277BEF" w:rsidP="00277BEF">
      <w:pPr>
        <w:pStyle w:val="ab"/>
        <w:ind w:leftChars="0" w:left="0"/>
        <w:rPr>
          <w:rFonts w:ascii="Times New Roman" w:hAnsi="Times New Roman"/>
        </w:rPr>
      </w:pPr>
    </w:p>
    <w:p w:rsidR="00277BEF" w:rsidRPr="00AB12F3" w:rsidRDefault="00295D0F" w:rsidP="00277BEF">
      <w:pPr>
        <w:pStyle w:val="ab"/>
        <w:ind w:leftChars="0" w:left="0"/>
        <w:rPr>
          <w:rFonts w:ascii="Times New Roman" w:hAnsi="Times New Roman"/>
          <w:sz w:val="24"/>
        </w:rPr>
      </w:pPr>
      <w:r>
        <w:rPr>
          <w:rFonts w:ascii="Times New Roman" w:hAnsi="Times New Roman" w:hint="eastAsia"/>
          <w:sz w:val="24"/>
        </w:rPr>
        <w:tab/>
      </w:r>
      <w:r w:rsidR="00277BEF" w:rsidRPr="00AB12F3">
        <w:rPr>
          <w:rFonts w:ascii="Times New Roman" w:hAnsi="Times New Roman" w:hint="eastAsia"/>
          <w:sz w:val="24"/>
        </w:rPr>
        <w:t xml:space="preserve">PHITS </w:t>
      </w:r>
      <w:r w:rsidR="0004628D" w:rsidRPr="00AB12F3">
        <w:rPr>
          <w:rFonts w:ascii="Times New Roman" w:hAnsi="Times New Roman" w:hint="eastAsia"/>
          <w:sz w:val="24"/>
        </w:rPr>
        <w:t xml:space="preserve">is a general purpose 3-dimensional Monte-Carlo particle transport simulation code developed under collaboration of Japan Atomic Energy Agency (JAEA), Research Organization for Information Science and Technology (RIST), High Energy Accelerator Research Organization (KEK) and </w:t>
      </w:r>
      <w:r>
        <w:rPr>
          <w:rFonts w:ascii="Times New Roman" w:hAnsi="Times New Roman" w:hint="eastAsia"/>
          <w:sz w:val="24"/>
        </w:rPr>
        <w:t xml:space="preserve">a couple of </w:t>
      </w:r>
      <w:r w:rsidR="0004628D" w:rsidRPr="00AB12F3">
        <w:rPr>
          <w:rFonts w:ascii="Times New Roman" w:hAnsi="Times New Roman" w:hint="eastAsia"/>
          <w:sz w:val="24"/>
        </w:rPr>
        <w:t>other institutes</w:t>
      </w:r>
      <w:r w:rsidR="00E50662">
        <w:rPr>
          <w:rFonts w:ascii="Times New Roman" w:hAnsi="Times New Roman" w:hint="eastAsia"/>
          <w:sz w:val="24"/>
        </w:rPr>
        <w:t xml:space="preserve"> in Japan and Sweden</w:t>
      </w:r>
      <w:r w:rsidR="0004628D" w:rsidRPr="00AB12F3">
        <w:rPr>
          <w:rFonts w:ascii="Times New Roman" w:hAnsi="Times New Roman" w:hint="eastAsia"/>
          <w:sz w:val="24"/>
        </w:rPr>
        <w:t xml:space="preserve">. </w:t>
      </w:r>
      <w:r w:rsidR="00465F31" w:rsidRPr="00AB12F3">
        <w:rPr>
          <w:rFonts w:ascii="Times New Roman" w:hAnsi="Times New Roman"/>
          <w:sz w:val="24"/>
        </w:rPr>
        <w:t xml:space="preserve">PHITS can deal with the transport of all particles </w:t>
      </w:r>
      <w:r w:rsidR="00465F31" w:rsidRPr="00AB12F3">
        <w:rPr>
          <w:rFonts w:ascii="Times New Roman" w:hAnsi="Times New Roman" w:hint="eastAsia"/>
          <w:sz w:val="24"/>
        </w:rPr>
        <w:t xml:space="preserve">including neutrons, protons, heavy ions, </w:t>
      </w:r>
      <w:r w:rsidR="00465F31" w:rsidRPr="00AB12F3">
        <w:rPr>
          <w:rFonts w:ascii="Times New Roman" w:hAnsi="Times New Roman"/>
          <w:sz w:val="24"/>
        </w:rPr>
        <w:t xml:space="preserve">photons, and electrons over wide energy ranges, using several nuclear reaction models and nuclear data libraries. Geometrical configuration of the simulation can be set with GG (General Geometry) or CG (Combinatorial Geometry). Various quantities such as heat deposition, track length and production yields can be deduced from the </w:t>
      </w:r>
      <w:r w:rsidR="00465F31" w:rsidRPr="00AB12F3">
        <w:rPr>
          <w:rFonts w:ascii="Times New Roman" w:hAnsi="Times New Roman" w:hint="eastAsia"/>
          <w:sz w:val="24"/>
        </w:rPr>
        <w:t xml:space="preserve">PHITS </w:t>
      </w:r>
      <w:r w:rsidR="00465F31" w:rsidRPr="00AB12F3">
        <w:rPr>
          <w:rFonts w:ascii="Times New Roman" w:hAnsi="Times New Roman"/>
          <w:sz w:val="24"/>
        </w:rPr>
        <w:t>simulation, using implemented estimator functions called “tally”.</w:t>
      </w:r>
      <w:r w:rsidR="00465F31" w:rsidRPr="00AB12F3">
        <w:rPr>
          <w:rFonts w:ascii="Times New Roman" w:hAnsi="Times New Roman" w:hint="eastAsia"/>
          <w:sz w:val="24"/>
        </w:rPr>
        <w:t xml:space="preserve"> The code has been distributed </w:t>
      </w:r>
      <w:r w:rsidR="00682C83">
        <w:rPr>
          <w:rFonts w:ascii="Times New Roman" w:hAnsi="Times New Roman" w:hint="eastAsia"/>
          <w:sz w:val="24"/>
        </w:rPr>
        <w:t>to many countries v</w:t>
      </w:r>
      <w:r w:rsidR="00465F31" w:rsidRPr="00AB12F3">
        <w:rPr>
          <w:rFonts w:ascii="Times New Roman" w:hAnsi="Times New Roman" w:hint="eastAsia"/>
          <w:sz w:val="24"/>
        </w:rPr>
        <w:t xml:space="preserve">ia </w:t>
      </w:r>
      <w:r w:rsidR="00BD2330">
        <w:rPr>
          <w:rFonts w:ascii="Times New Roman" w:hAnsi="Times New Roman" w:hint="eastAsia"/>
          <w:sz w:val="24"/>
        </w:rPr>
        <w:t xml:space="preserve">RIST, </w:t>
      </w:r>
      <w:r w:rsidR="00465F31" w:rsidRPr="00AB12F3">
        <w:rPr>
          <w:rFonts w:ascii="Times New Roman" w:hAnsi="Times New Roman" w:hint="eastAsia"/>
          <w:sz w:val="24"/>
        </w:rPr>
        <w:t>OECD/NEA Data Bank</w:t>
      </w:r>
      <w:r w:rsidR="00BD2330">
        <w:rPr>
          <w:rFonts w:ascii="Times New Roman" w:hAnsi="Times New Roman" w:hint="eastAsia"/>
          <w:sz w:val="24"/>
        </w:rPr>
        <w:t xml:space="preserve"> and </w:t>
      </w:r>
      <w:r w:rsidR="00465F31" w:rsidRPr="00AB12F3">
        <w:rPr>
          <w:rFonts w:ascii="Times New Roman" w:hAnsi="Times New Roman" w:hint="eastAsia"/>
          <w:sz w:val="24"/>
        </w:rPr>
        <w:t>Radiation Safety Information Computational Center (RSICC)</w:t>
      </w:r>
      <w:r w:rsidR="00BD2330">
        <w:rPr>
          <w:rFonts w:ascii="Times New Roman" w:hAnsi="Times New Roman" w:hint="eastAsia"/>
          <w:sz w:val="24"/>
        </w:rPr>
        <w:t>.</w:t>
      </w:r>
    </w:p>
    <w:p w:rsidR="00B942EB" w:rsidRDefault="00295D0F" w:rsidP="00B942EB">
      <w:pPr>
        <w:pStyle w:val="ab"/>
        <w:ind w:leftChars="0" w:left="0"/>
        <w:rPr>
          <w:rFonts w:ascii="Times New Roman" w:hAnsi="Times New Roman"/>
          <w:sz w:val="24"/>
        </w:rPr>
      </w:pPr>
      <w:r>
        <w:rPr>
          <w:rFonts w:ascii="Times New Roman" w:hAnsi="Times New Roman" w:hint="eastAsia"/>
          <w:sz w:val="24"/>
        </w:rPr>
        <w:tab/>
      </w:r>
      <w:r w:rsidR="009771F2" w:rsidRPr="00AB12F3">
        <w:rPr>
          <w:rFonts w:ascii="Times New Roman" w:hAnsi="Times New Roman" w:hint="eastAsia"/>
          <w:sz w:val="24"/>
        </w:rPr>
        <w:t xml:space="preserve">In order to apply PHITS to </w:t>
      </w:r>
      <w:r w:rsidR="00612494">
        <w:rPr>
          <w:rFonts w:ascii="Times New Roman" w:hAnsi="Times New Roman" w:hint="eastAsia"/>
          <w:sz w:val="24"/>
        </w:rPr>
        <w:t xml:space="preserve">medical physics, two special </w:t>
      </w:r>
      <w:r w:rsidR="009771F2" w:rsidRPr="00AB12F3">
        <w:rPr>
          <w:rFonts w:ascii="Times New Roman" w:hAnsi="Times New Roman" w:hint="eastAsia"/>
          <w:sz w:val="24"/>
        </w:rPr>
        <w:t xml:space="preserve">functions </w:t>
      </w:r>
      <w:r w:rsidR="00966A8F">
        <w:rPr>
          <w:rFonts w:ascii="Times New Roman" w:hAnsi="Times New Roman" w:hint="eastAsia"/>
          <w:sz w:val="24"/>
        </w:rPr>
        <w:t xml:space="preserve">for calculating the radiation quality </w:t>
      </w:r>
      <w:r w:rsidR="009771F2">
        <w:rPr>
          <w:rFonts w:ascii="Times New Roman" w:hAnsi="Times New Roman" w:hint="eastAsia"/>
          <w:sz w:val="24"/>
        </w:rPr>
        <w:t>were implemented in the code</w:t>
      </w:r>
      <w:r w:rsidR="00612494">
        <w:rPr>
          <w:rFonts w:ascii="Times New Roman" w:hAnsi="Times New Roman" w:hint="eastAsia"/>
          <w:sz w:val="24"/>
        </w:rPr>
        <w:t xml:space="preserve">; one is the event generator mode and the other is the microdosimetric tally function. </w:t>
      </w:r>
      <w:r w:rsidR="00BF5FA9">
        <w:rPr>
          <w:rFonts w:ascii="Times New Roman" w:hAnsi="Times New Roman" w:hint="eastAsia"/>
          <w:sz w:val="24"/>
        </w:rPr>
        <w:t xml:space="preserve">Owing to these functions, PHITS can </w:t>
      </w:r>
      <w:r w:rsidR="00A75EA2">
        <w:rPr>
          <w:rFonts w:ascii="Times New Roman" w:hAnsi="Times New Roman" w:hint="eastAsia"/>
          <w:sz w:val="24"/>
        </w:rPr>
        <w:t xml:space="preserve">calculate the probability density of deposition energy in microscopic sites, which is </w:t>
      </w:r>
      <w:r w:rsidR="00B942EB">
        <w:rPr>
          <w:rFonts w:ascii="Times New Roman" w:hAnsi="Times New Roman" w:hint="eastAsia"/>
          <w:sz w:val="24"/>
        </w:rPr>
        <w:t xml:space="preserve">the </w:t>
      </w:r>
      <w:r w:rsidR="00A75EA2">
        <w:rPr>
          <w:rFonts w:ascii="Times New Roman" w:hAnsi="Times New Roman" w:hint="eastAsia"/>
          <w:sz w:val="24"/>
        </w:rPr>
        <w:t xml:space="preserve">fundamental </w:t>
      </w:r>
      <w:r w:rsidR="00B942EB">
        <w:rPr>
          <w:rFonts w:ascii="Times New Roman" w:hAnsi="Times New Roman" w:hint="eastAsia"/>
          <w:sz w:val="24"/>
        </w:rPr>
        <w:t>quantity</w:t>
      </w:r>
      <w:r w:rsidR="00A75EA2">
        <w:rPr>
          <w:rFonts w:ascii="Times New Roman" w:hAnsi="Times New Roman" w:hint="eastAsia"/>
          <w:sz w:val="24"/>
        </w:rPr>
        <w:t xml:space="preserve"> to determine the </w:t>
      </w:r>
      <w:r w:rsidR="009B067D">
        <w:rPr>
          <w:rFonts w:ascii="Times New Roman" w:hAnsi="Times New Roman" w:hint="eastAsia"/>
          <w:sz w:val="24"/>
        </w:rPr>
        <w:t>cell-survival factions</w:t>
      </w:r>
      <w:bookmarkStart w:id="0" w:name="_GoBack"/>
      <w:bookmarkEnd w:id="0"/>
      <w:r w:rsidR="00B942EB">
        <w:rPr>
          <w:rFonts w:ascii="Times New Roman" w:hAnsi="Times New Roman" w:hint="eastAsia"/>
          <w:sz w:val="24"/>
        </w:rPr>
        <w:t xml:space="preserve"> using the microdosimetric kinetic model (MKM)</w:t>
      </w:r>
      <w:r w:rsidR="00BF5FA9">
        <w:rPr>
          <w:rFonts w:ascii="Times New Roman" w:hAnsi="Times New Roman" w:hint="eastAsia"/>
          <w:sz w:val="24"/>
        </w:rPr>
        <w:t xml:space="preserve">. Thus </w:t>
      </w:r>
      <w:r w:rsidR="00B942EB">
        <w:rPr>
          <w:rFonts w:ascii="Times New Roman" w:hAnsi="Times New Roman" w:hint="eastAsia"/>
          <w:sz w:val="24"/>
        </w:rPr>
        <w:t>we have established a computational model for calculating t</w:t>
      </w:r>
      <w:r w:rsidR="00BF5FA9">
        <w:rPr>
          <w:rFonts w:ascii="Times New Roman" w:hAnsi="Times New Roman" w:hint="eastAsia"/>
          <w:sz w:val="24"/>
        </w:rPr>
        <w:t>he RBE-weighted dose</w:t>
      </w:r>
      <w:r w:rsidR="00B942EB">
        <w:rPr>
          <w:rFonts w:ascii="Times New Roman" w:hAnsi="Times New Roman" w:hint="eastAsia"/>
          <w:sz w:val="24"/>
        </w:rPr>
        <w:t xml:space="preserve"> in charged particle therapy based on PHITS coupled to MKM [1]. General features</w:t>
      </w:r>
      <w:r w:rsidR="00B942EB">
        <w:rPr>
          <w:rFonts w:ascii="Times New Roman" w:hAnsi="Times New Roman" w:hint="eastAsia"/>
          <w:sz w:val="24"/>
        </w:rPr>
        <w:t xml:space="preserve"> of the </w:t>
      </w:r>
      <w:r w:rsidR="00B942EB">
        <w:rPr>
          <w:rFonts w:ascii="Times New Roman" w:hAnsi="Times New Roman" w:hint="eastAsia"/>
          <w:sz w:val="24"/>
        </w:rPr>
        <w:t>PHITS code together with details of the established model will be presented at the meeting.</w:t>
      </w:r>
    </w:p>
    <w:p w:rsidR="009771F2" w:rsidRPr="00B942EB" w:rsidRDefault="009771F2" w:rsidP="009771F2">
      <w:pPr>
        <w:pStyle w:val="ab"/>
        <w:ind w:leftChars="0" w:left="0"/>
        <w:rPr>
          <w:rFonts w:ascii="Times New Roman" w:hAnsi="Times New Roman"/>
          <w:sz w:val="24"/>
        </w:rPr>
      </w:pPr>
    </w:p>
    <w:p w:rsidR="00C378E9" w:rsidRDefault="00B942EB" w:rsidP="00277BEF">
      <w:pPr>
        <w:pStyle w:val="ab"/>
        <w:ind w:leftChars="0" w:left="0"/>
        <w:rPr>
          <w:rFonts w:ascii="Times New Roman" w:hAnsi="Times New Roman" w:hint="eastAsia"/>
          <w:sz w:val="24"/>
        </w:rPr>
      </w:pPr>
      <w:r>
        <w:rPr>
          <w:rFonts w:ascii="Times New Roman" w:hAnsi="Times New Roman" w:hint="eastAsia"/>
          <w:sz w:val="24"/>
        </w:rPr>
        <w:t xml:space="preserve">[1] T. Sato et al., Radiat. </w:t>
      </w:r>
      <w:proofErr w:type="gramStart"/>
      <w:r>
        <w:rPr>
          <w:rFonts w:ascii="Times New Roman" w:hAnsi="Times New Roman" w:hint="eastAsia"/>
          <w:sz w:val="24"/>
        </w:rPr>
        <w:t>Res. 171, 107 (2009).</w:t>
      </w:r>
      <w:proofErr w:type="gramEnd"/>
    </w:p>
    <w:p w:rsidR="00B942EB" w:rsidRDefault="00B942EB" w:rsidP="00277BEF">
      <w:pPr>
        <w:pStyle w:val="ab"/>
        <w:ind w:leftChars="0" w:left="0"/>
        <w:rPr>
          <w:rFonts w:ascii="Times New Roman" w:hAnsi="Times New Roman"/>
          <w:sz w:val="24"/>
        </w:rPr>
      </w:pPr>
    </w:p>
    <w:sectPr w:rsidR="00B942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84" w:rsidRDefault="008C0E84" w:rsidP="00277BEF">
      <w:r>
        <w:separator/>
      </w:r>
    </w:p>
  </w:endnote>
  <w:endnote w:type="continuationSeparator" w:id="0">
    <w:p w:rsidR="008C0E84" w:rsidRDefault="008C0E84" w:rsidP="0027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84" w:rsidRDefault="008C0E84" w:rsidP="00277BEF">
      <w:r>
        <w:separator/>
      </w:r>
    </w:p>
  </w:footnote>
  <w:footnote w:type="continuationSeparator" w:id="0">
    <w:p w:rsidR="008C0E84" w:rsidRDefault="008C0E84" w:rsidP="0027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22B8"/>
    <w:multiLevelType w:val="hybridMultilevel"/>
    <w:tmpl w:val="DA326204"/>
    <w:lvl w:ilvl="0" w:tplc="9618A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D0"/>
    <w:rsid w:val="0004628D"/>
    <w:rsid w:val="000C759C"/>
    <w:rsid w:val="00234264"/>
    <w:rsid w:val="00277BEF"/>
    <w:rsid w:val="00295D0F"/>
    <w:rsid w:val="00376154"/>
    <w:rsid w:val="00386CB5"/>
    <w:rsid w:val="003C17E0"/>
    <w:rsid w:val="00465F31"/>
    <w:rsid w:val="004B7C12"/>
    <w:rsid w:val="00612494"/>
    <w:rsid w:val="00657A7B"/>
    <w:rsid w:val="00682C83"/>
    <w:rsid w:val="00766A8D"/>
    <w:rsid w:val="007D093A"/>
    <w:rsid w:val="00844985"/>
    <w:rsid w:val="008B66A7"/>
    <w:rsid w:val="008C0E84"/>
    <w:rsid w:val="009407AC"/>
    <w:rsid w:val="009431D4"/>
    <w:rsid w:val="00966A8F"/>
    <w:rsid w:val="009771F2"/>
    <w:rsid w:val="009A065D"/>
    <w:rsid w:val="009A7384"/>
    <w:rsid w:val="009B067D"/>
    <w:rsid w:val="00A00F77"/>
    <w:rsid w:val="00A75EA2"/>
    <w:rsid w:val="00AB12F3"/>
    <w:rsid w:val="00B942EB"/>
    <w:rsid w:val="00BD2330"/>
    <w:rsid w:val="00BF5FA9"/>
    <w:rsid w:val="00C02178"/>
    <w:rsid w:val="00C27BB1"/>
    <w:rsid w:val="00C378E9"/>
    <w:rsid w:val="00DD16C3"/>
    <w:rsid w:val="00E01A0B"/>
    <w:rsid w:val="00E50662"/>
    <w:rsid w:val="00F410F2"/>
    <w:rsid w:val="00F52EA4"/>
    <w:rsid w:val="00F54746"/>
    <w:rsid w:val="00F70A89"/>
    <w:rsid w:val="00FC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54"/>
    <w:pPr>
      <w:widowControl w:val="0"/>
      <w:jc w:val="both"/>
    </w:pPr>
    <w:rPr>
      <w:kern w:val="2"/>
      <w:sz w:val="21"/>
      <w:szCs w:val="24"/>
    </w:rPr>
  </w:style>
  <w:style w:type="paragraph" w:styleId="1">
    <w:name w:val="heading 1"/>
    <w:basedOn w:val="a"/>
    <w:link w:val="10"/>
    <w:qFormat/>
    <w:rsid w:val="00376154"/>
    <w:pPr>
      <w:autoSpaceDE w:val="0"/>
      <w:autoSpaceDN w:val="0"/>
      <w:adjustRightInd w:val="0"/>
      <w:outlineLvl w:val="0"/>
    </w:pPr>
    <w:rPr>
      <w:rFonts w:ascii="Times New Roman" w:hAnsi="Times New Roman"/>
      <w:b/>
    </w:rPr>
  </w:style>
  <w:style w:type="paragraph" w:styleId="2">
    <w:name w:val="heading 2"/>
    <w:basedOn w:val="a"/>
    <w:next w:val="a"/>
    <w:link w:val="20"/>
    <w:uiPriority w:val="9"/>
    <w:semiHidden/>
    <w:unhideWhenUsed/>
    <w:qFormat/>
    <w:rsid w:val="00376154"/>
    <w:pPr>
      <w:keepNext/>
      <w:outlineLvl w:val="1"/>
    </w:pPr>
    <w:rPr>
      <w:rFonts w:ascii="Arial" w:eastAsia="ＭＳ ゴシック" w:hAnsi="Arial"/>
    </w:rPr>
  </w:style>
  <w:style w:type="paragraph" w:styleId="3">
    <w:name w:val="heading 3"/>
    <w:basedOn w:val="a"/>
    <w:next w:val="a"/>
    <w:link w:val="30"/>
    <w:uiPriority w:val="9"/>
    <w:semiHidden/>
    <w:unhideWhenUsed/>
    <w:qFormat/>
    <w:rsid w:val="0037615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6154"/>
    <w:rPr>
      <w:rFonts w:ascii="Times New Roman" w:hAnsi="Times New Roman"/>
      <w:b/>
      <w:kern w:val="2"/>
      <w:sz w:val="21"/>
      <w:szCs w:val="24"/>
    </w:rPr>
  </w:style>
  <w:style w:type="character" w:customStyle="1" w:styleId="20">
    <w:name w:val="見出し 2 (文字)"/>
    <w:basedOn w:val="a0"/>
    <w:link w:val="2"/>
    <w:uiPriority w:val="9"/>
    <w:semiHidden/>
    <w:rsid w:val="00376154"/>
    <w:rPr>
      <w:rFonts w:ascii="Arial" w:eastAsia="ＭＳ ゴシック" w:hAnsi="Arial"/>
      <w:kern w:val="2"/>
      <w:sz w:val="21"/>
      <w:szCs w:val="24"/>
    </w:rPr>
  </w:style>
  <w:style w:type="character" w:customStyle="1" w:styleId="30">
    <w:name w:val="見出し 3 (文字)"/>
    <w:basedOn w:val="a0"/>
    <w:link w:val="3"/>
    <w:uiPriority w:val="9"/>
    <w:semiHidden/>
    <w:rsid w:val="00376154"/>
    <w:rPr>
      <w:rFonts w:ascii="Arial" w:eastAsia="ＭＳ ゴシック" w:hAnsi="Arial"/>
      <w:kern w:val="2"/>
      <w:sz w:val="21"/>
      <w:szCs w:val="24"/>
    </w:rPr>
  </w:style>
  <w:style w:type="character" w:styleId="a3">
    <w:name w:val="Strong"/>
    <w:basedOn w:val="a0"/>
    <w:qFormat/>
    <w:rsid w:val="00376154"/>
    <w:rPr>
      <w:b/>
      <w:bCs/>
    </w:rPr>
  </w:style>
  <w:style w:type="paragraph" w:styleId="a4">
    <w:name w:val="Quote"/>
    <w:basedOn w:val="a"/>
    <w:next w:val="a"/>
    <w:link w:val="a5"/>
    <w:uiPriority w:val="29"/>
    <w:qFormat/>
    <w:rsid w:val="00376154"/>
    <w:pPr>
      <w:autoSpaceDE w:val="0"/>
      <w:autoSpaceDN w:val="0"/>
      <w:adjustRightInd w:val="0"/>
      <w:ind w:firstLineChars="202" w:firstLine="424"/>
    </w:pPr>
    <w:rPr>
      <w:rFonts w:ascii="Times New Roman" w:eastAsia="Times-Roman" w:hAnsi="Times New Roman"/>
      <w:kern w:val="0"/>
      <w:szCs w:val="21"/>
      <w:vertAlign w:val="superscript"/>
    </w:rPr>
  </w:style>
  <w:style w:type="character" w:customStyle="1" w:styleId="a5">
    <w:name w:val="引用文 (文字)"/>
    <w:basedOn w:val="a0"/>
    <w:link w:val="a4"/>
    <w:uiPriority w:val="29"/>
    <w:rsid w:val="00376154"/>
    <w:rPr>
      <w:rFonts w:ascii="Times New Roman" w:eastAsia="Times-Roman" w:hAnsi="Times New Roman"/>
      <w:sz w:val="21"/>
      <w:szCs w:val="21"/>
      <w:vertAlign w:val="superscript"/>
    </w:rPr>
  </w:style>
  <w:style w:type="paragraph" w:styleId="a6">
    <w:name w:val="TOC Heading"/>
    <w:basedOn w:val="1"/>
    <w:next w:val="a"/>
    <w:uiPriority w:val="39"/>
    <w:semiHidden/>
    <w:unhideWhenUsed/>
    <w:qFormat/>
    <w:rsid w:val="00376154"/>
    <w:pPr>
      <w:keepNext/>
      <w:keepLines/>
      <w:widowControl/>
      <w:autoSpaceDE/>
      <w:autoSpaceDN/>
      <w:adjustRightInd/>
      <w:spacing w:before="480" w:line="276" w:lineRule="auto"/>
      <w:outlineLvl w:val="9"/>
    </w:pPr>
    <w:rPr>
      <w:rFonts w:ascii="Arial" w:eastAsia="ＭＳ ゴシック" w:hAnsi="Arial"/>
      <w:color w:val="365F91"/>
      <w:sz w:val="28"/>
      <w:szCs w:val="28"/>
    </w:rPr>
  </w:style>
  <w:style w:type="paragraph" w:styleId="a7">
    <w:name w:val="header"/>
    <w:basedOn w:val="a"/>
    <w:link w:val="a8"/>
    <w:uiPriority w:val="99"/>
    <w:unhideWhenUsed/>
    <w:rsid w:val="00277BEF"/>
    <w:pPr>
      <w:tabs>
        <w:tab w:val="center" w:pos="4252"/>
        <w:tab w:val="right" w:pos="8504"/>
      </w:tabs>
      <w:snapToGrid w:val="0"/>
    </w:pPr>
  </w:style>
  <w:style w:type="character" w:customStyle="1" w:styleId="a8">
    <w:name w:val="ヘッダー (文字)"/>
    <w:basedOn w:val="a0"/>
    <w:link w:val="a7"/>
    <w:uiPriority w:val="99"/>
    <w:rsid w:val="00277BEF"/>
    <w:rPr>
      <w:kern w:val="2"/>
      <w:sz w:val="21"/>
      <w:szCs w:val="24"/>
    </w:rPr>
  </w:style>
  <w:style w:type="paragraph" w:styleId="a9">
    <w:name w:val="footer"/>
    <w:basedOn w:val="a"/>
    <w:link w:val="aa"/>
    <w:uiPriority w:val="99"/>
    <w:unhideWhenUsed/>
    <w:rsid w:val="00277BEF"/>
    <w:pPr>
      <w:tabs>
        <w:tab w:val="center" w:pos="4252"/>
        <w:tab w:val="right" w:pos="8504"/>
      </w:tabs>
      <w:snapToGrid w:val="0"/>
    </w:pPr>
  </w:style>
  <w:style w:type="character" w:customStyle="1" w:styleId="aa">
    <w:name w:val="フッター (文字)"/>
    <w:basedOn w:val="a0"/>
    <w:link w:val="a9"/>
    <w:uiPriority w:val="99"/>
    <w:rsid w:val="00277BEF"/>
    <w:rPr>
      <w:kern w:val="2"/>
      <w:sz w:val="21"/>
      <w:szCs w:val="24"/>
    </w:rPr>
  </w:style>
  <w:style w:type="paragraph" w:styleId="ab">
    <w:name w:val="List Paragraph"/>
    <w:basedOn w:val="a"/>
    <w:uiPriority w:val="34"/>
    <w:qFormat/>
    <w:rsid w:val="00277BEF"/>
    <w:pPr>
      <w:ind w:leftChars="400" w:left="840"/>
    </w:pPr>
  </w:style>
  <w:style w:type="paragraph" w:styleId="ac">
    <w:name w:val="Balloon Text"/>
    <w:basedOn w:val="a"/>
    <w:link w:val="ad"/>
    <w:uiPriority w:val="99"/>
    <w:semiHidden/>
    <w:unhideWhenUsed/>
    <w:rsid w:val="007D09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093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54"/>
    <w:pPr>
      <w:widowControl w:val="0"/>
      <w:jc w:val="both"/>
    </w:pPr>
    <w:rPr>
      <w:kern w:val="2"/>
      <w:sz w:val="21"/>
      <w:szCs w:val="24"/>
    </w:rPr>
  </w:style>
  <w:style w:type="paragraph" w:styleId="1">
    <w:name w:val="heading 1"/>
    <w:basedOn w:val="a"/>
    <w:link w:val="10"/>
    <w:qFormat/>
    <w:rsid w:val="00376154"/>
    <w:pPr>
      <w:autoSpaceDE w:val="0"/>
      <w:autoSpaceDN w:val="0"/>
      <w:adjustRightInd w:val="0"/>
      <w:outlineLvl w:val="0"/>
    </w:pPr>
    <w:rPr>
      <w:rFonts w:ascii="Times New Roman" w:hAnsi="Times New Roman"/>
      <w:b/>
    </w:rPr>
  </w:style>
  <w:style w:type="paragraph" w:styleId="2">
    <w:name w:val="heading 2"/>
    <w:basedOn w:val="a"/>
    <w:next w:val="a"/>
    <w:link w:val="20"/>
    <w:uiPriority w:val="9"/>
    <w:semiHidden/>
    <w:unhideWhenUsed/>
    <w:qFormat/>
    <w:rsid w:val="00376154"/>
    <w:pPr>
      <w:keepNext/>
      <w:outlineLvl w:val="1"/>
    </w:pPr>
    <w:rPr>
      <w:rFonts w:ascii="Arial" w:eastAsia="ＭＳ ゴシック" w:hAnsi="Arial"/>
    </w:rPr>
  </w:style>
  <w:style w:type="paragraph" w:styleId="3">
    <w:name w:val="heading 3"/>
    <w:basedOn w:val="a"/>
    <w:next w:val="a"/>
    <w:link w:val="30"/>
    <w:uiPriority w:val="9"/>
    <w:semiHidden/>
    <w:unhideWhenUsed/>
    <w:qFormat/>
    <w:rsid w:val="0037615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6154"/>
    <w:rPr>
      <w:rFonts w:ascii="Times New Roman" w:hAnsi="Times New Roman"/>
      <w:b/>
      <w:kern w:val="2"/>
      <w:sz w:val="21"/>
      <w:szCs w:val="24"/>
    </w:rPr>
  </w:style>
  <w:style w:type="character" w:customStyle="1" w:styleId="20">
    <w:name w:val="見出し 2 (文字)"/>
    <w:basedOn w:val="a0"/>
    <w:link w:val="2"/>
    <w:uiPriority w:val="9"/>
    <w:semiHidden/>
    <w:rsid w:val="00376154"/>
    <w:rPr>
      <w:rFonts w:ascii="Arial" w:eastAsia="ＭＳ ゴシック" w:hAnsi="Arial"/>
      <w:kern w:val="2"/>
      <w:sz w:val="21"/>
      <w:szCs w:val="24"/>
    </w:rPr>
  </w:style>
  <w:style w:type="character" w:customStyle="1" w:styleId="30">
    <w:name w:val="見出し 3 (文字)"/>
    <w:basedOn w:val="a0"/>
    <w:link w:val="3"/>
    <w:uiPriority w:val="9"/>
    <w:semiHidden/>
    <w:rsid w:val="00376154"/>
    <w:rPr>
      <w:rFonts w:ascii="Arial" w:eastAsia="ＭＳ ゴシック" w:hAnsi="Arial"/>
      <w:kern w:val="2"/>
      <w:sz w:val="21"/>
      <w:szCs w:val="24"/>
    </w:rPr>
  </w:style>
  <w:style w:type="character" w:styleId="a3">
    <w:name w:val="Strong"/>
    <w:basedOn w:val="a0"/>
    <w:qFormat/>
    <w:rsid w:val="00376154"/>
    <w:rPr>
      <w:b/>
      <w:bCs/>
    </w:rPr>
  </w:style>
  <w:style w:type="paragraph" w:styleId="a4">
    <w:name w:val="Quote"/>
    <w:basedOn w:val="a"/>
    <w:next w:val="a"/>
    <w:link w:val="a5"/>
    <w:uiPriority w:val="29"/>
    <w:qFormat/>
    <w:rsid w:val="00376154"/>
    <w:pPr>
      <w:autoSpaceDE w:val="0"/>
      <w:autoSpaceDN w:val="0"/>
      <w:adjustRightInd w:val="0"/>
      <w:ind w:firstLineChars="202" w:firstLine="424"/>
    </w:pPr>
    <w:rPr>
      <w:rFonts w:ascii="Times New Roman" w:eastAsia="Times-Roman" w:hAnsi="Times New Roman"/>
      <w:kern w:val="0"/>
      <w:szCs w:val="21"/>
      <w:vertAlign w:val="superscript"/>
    </w:rPr>
  </w:style>
  <w:style w:type="character" w:customStyle="1" w:styleId="a5">
    <w:name w:val="引用文 (文字)"/>
    <w:basedOn w:val="a0"/>
    <w:link w:val="a4"/>
    <w:uiPriority w:val="29"/>
    <w:rsid w:val="00376154"/>
    <w:rPr>
      <w:rFonts w:ascii="Times New Roman" w:eastAsia="Times-Roman" w:hAnsi="Times New Roman"/>
      <w:sz w:val="21"/>
      <w:szCs w:val="21"/>
      <w:vertAlign w:val="superscript"/>
    </w:rPr>
  </w:style>
  <w:style w:type="paragraph" w:styleId="a6">
    <w:name w:val="TOC Heading"/>
    <w:basedOn w:val="1"/>
    <w:next w:val="a"/>
    <w:uiPriority w:val="39"/>
    <w:semiHidden/>
    <w:unhideWhenUsed/>
    <w:qFormat/>
    <w:rsid w:val="00376154"/>
    <w:pPr>
      <w:keepNext/>
      <w:keepLines/>
      <w:widowControl/>
      <w:autoSpaceDE/>
      <w:autoSpaceDN/>
      <w:adjustRightInd/>
      <w:spacing w:before="480" w:line="276" w:lineRule="auto"/>
      <w:outlineLvl w:val="9"/>
    </w:pPr>
    <w:rPr>
      <w:rFonts w:ascii="Arial" w:eastAsia="ＭＳ ゴシック" w:hAnsi="Arial"/>
      <w:color w:val="365F91"/>
      <w:sz w:val="28"/>
      <w:szCs w:val="28"/>
    </w:rPr>
  </w:style>
  <w:style w:type="paragraph" w:styleId="a7">
    <w:name w:val="header"/>
    <w:basedOn w:val="a"/>
    <w:link w:val="a8"/>
    <w:uiPriority w:val="99"/>
    <w:unhideWhenUsed/>
    <w:rsid w:val="00277BEF"/>
    <w:pPr>
      <w:tabs>
        <w:tab w:val="center" w:pos="4252"/>
        <w:tab w:val="right" w:pos="8504"/>
      </w:tabs>
      <w:snapToGrid w:val="0"/>
    </w:pPr>
  </w:style>
  <w:style w:type="character" w:customStyle="1" w:styleId="a8">
    <w:name w:val="ヘッダー (文字)"/>
    <w:basedOn w:val="a0"/>
    <w:link w:val="a7"/>
    <w:uiPriority w:val="99"/>
    <w:rsid w:val="00277BEF"/>
    <w:rPr>
      <w:kern w:val="2"/>
      <w:sz w:val="21"/>
      <w:szCs w:val="24"/>
    </w:rPr>
  </w:style>
  <w:style w:type="paragraph" w:styleId="a9">
    <w:name w:val="footer"/>
    <w:basedOn w:val="a"/>
    <w:link w:val="aa"/>
    <w:uiPriority w:val="99"/>
    <w:unhideWhenUsed/>
    <w:rsid w:val="00277BEF"/>
    <w:pPr>
      <w:tabs>
        <w:tab w:val="center" w:pos="4252"/>
        <w:tab w:val="right" w:pos="8504"/>
      </w:tabs>
      <w:snapToGrid w:val="0"/>
    </w:pPr>
  </w:style>
  <w:style w:type="character" w:customStyle="1" w:styleId="aa">
    <w:name w:val="フッター (文字)"/>
    <w:basedOn w:val="a0"/>
    <w:link w:val="a9"/>
    <w:uiPriority w:val="99"/>
    <w:rsid w:val="00277BEF"/>
    <w:rPr>
      <w:kern w:val="2"/>
      <w:sz w:val="21"/>
      <w:szCs w:val="24"/>
    </w:rPr>
  </w:style>
  <w:style w:type="paragraph" w:styleId="ab">
    <w:name w:val="List Paragraph"/>
    <w:basedOn w:val="a"/>
    <w:uiPriority w:val="34"/>
    <w:qFormat/>
    <w:rsid w:val="00277BEF"/>
    <w:pPr>
      <w:ind w:leftChars="400" w:left="840"/>
    </w:pPr>
  </w:style>
  <w:style w:type="paragraph" w:styleId="ac">
    <w:name w:val="Balloon Text"/>
    <w:basedOn w:val="a"/>
    <w:link w:val="ad"/>
    <w:uiPriority w:val="99"/>
    <w:semiHidden/>
    <w:unhideWhenUsed/>
    <w:rsid w:val="007D09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09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1</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dc:creator>
  <cp:keywords/>
  <dc:description/>
  <cp:lastModifiedBy>tatsu</cp:lastModifiedBy>
  <cp:revision>14</cp:revision>
  <cp:lastPrinted>2012-04-10T03:20:00Z</cp:lastPrinted>
  <dcterms:created xsi:type="dcterms:W3CDTF">2011-08-25T10:36:00Z</dcterms:created>
  <dcterms:modified xsi:type="dcterms:W3CDTF">2012-04-10T03:24:00Z</dcterms:modified>
</cp:coreProperties>
</file>